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EB0" w:rsidRPr="00DD3FB4" w:rsidRDefault="00C15EB0" w:rsidP="00C15EB0">
      <w:pPr>
        <w:jc w:val="right"/>
        <w:rPr>
          <w:rFonts w:ascii="Times New Roman" w:hAnsi="Times New Roman" w:cs="Times New Roman"/>
          <w:sz w:val="24"/>
          <w:szCs w:val="24"/>
        </w:rPr>
      </w:pPr>
      <w:r w:rsidRPr="00DD3FB4">
        <w:rPr>
          <w:rFonts w:ascii="Times New Roman" w:hAnsi="Times New Roman" w:cs="Times New Roman"/>
          <w:sz w:val="24"/>
          <w:szCs w:val="24"/>
        </w:rPr>
        <w:t xml:space="preserve">Приложение 2 к письму от </w:t>
      </w:r>
      <w:r>
        <w:rPr>
          <w:rFonts w:ascii="Times New Roman" w:hAnsi="Times New Roman" w:cs="Times New Roman"/>
          <w:sz w:val="24"/>
          <w:szCs w:val="24"/>
        </w:rPr>
        <w:t xml:space="preserve">26.02.2025 </w:t>
      </w:r>
      <w:r w:rsidRPr="00DD3FB4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№15-46</w:t>
      </w:r>
    </w:p>
    <w:p w:rsidR="00C15EB0" w:rsidRDefault="00C15EB0" w:rsidP="00C15EB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Мониторинг</w:t>
      </w:r>
      <w:r w:rsidRPr="002E59A8">
        <w:rPr>
          <w:rFonts w:ascii="Times New Roman" w:hAnsi="Times New Roman" w:cs="Times New Roman"/>
          <w:b/>
          <w:sz w:val="28"/>
          <w:szCs w:val="28"/>
        </w:rPr>
        <w:t xml:space="preserve"> оценки деятельности </w:t>
      </w:r>
      <w:r>
        <w:rPr>
          <w:rFonts w:ascii="Times New Roman" w:hAnsi="Times New Roman" w:cs="Times New Roman"/>
          <w:b/>
          <w:sz w:val="28"/>
          <w:szCs w:val="28"/>
        </w:rPr>
        <w:t>физико-математических</w:t>
      </w:r>
      <w:r w:rsidRPr="002E59A8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  <w:r>
        <w:rPr>
          <w:rFonts w:ascii="Times New Roman" w:hAnsi="Times New Roman" w:cs="Times New Roman"/>
          <w:b/>
          <w:sz w:val="28"/>
          <w:szCs w:val="28"/>
        </w:rPr>
        <w:t xml:space="preserve"> в образовательных организациях Республики Дагестан 2025г. </w:t>
      </w:r>
    </w:p>
    <w:p w:rsidR="00C15EB0" w:rsidRPr="00250A3A" w:rsidRDefault="00250A3A" w:rsidP="00C15EB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250A3A">
        <w:rPr>
          <w:rFonts w:ascii="Times New Roman" w:hAnsi="Times New Roman" w:cs="Times New Roman"/>
          <w:b/>
          <w:sz w:val="28"/>
          <w:szCs w:val="28"/>
          <w:u w:val="single"/>
        </w:rPr>
        <w:t>МКОУ «</w:t>
      </w:r>
      <w:proofErr w:type="spellStart"/>
      <w:r w:rsidRPr="00250A3A">
        <w:rPr>
          <w:rFonts w:ascii="Times New Roman" w:hAnsi="Times New Roman" w:cs="Times New Roman"/>
          <w:b/>
          <w:sz w:val="28"/>
          <w:szCs w:val="28"/>
          <w:u w:val="single"/>
        </w:rPr>
        <w:t>Маджалисская</w:t>
      </w:r>
      <w:proofErr w:type="spellEnd"/>
      <w:r w:rsidRPr="00250A3A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СОШ </w:t>
      </w:r>
      <w:proofErr w:type="spellStart"/>
      <w:r w:rsidRPr="00250A3A">
        <w:rPr>
          <w:rFonts w:ascii="Times New Roman" w:hAnsi="Times New Roman" w:cs="Times New Roman"/>
          <w:b/>
          <w:sz w:val="28"/>
          <w:szCs w:val="28"/>
          <w:u w:val="single"/>
        </w:rPr>
        <w:t>им</w:t>
      </w:r>
      <w:proofErr w:type="gramStart"/>
      <w:r w:rsidRPr="00250A3A">
        <w:rPr>
          <w:rFonts w:ascii="Times New Roman" w:hAnsi="Times New Roman" w:cs="Times New Roman"/>
          <w:b/>
          <w:sz w:val="28"/>
          <w:szCs w:val="28"/>
          <w:u w:val="single"/>
        </w:rPr>
        <w:t>.Т</w:t>
      </w:r>
      <w:proofErr w:type="gramEnd"/>
      <w:r w:rsidRPr="00250A3A">
        <w:rPr>
          <w:rFonts w:ascii="Times New Roman" w:hAnsi="Times New Roman" w:cs="Times New Roman"/>
          <w:b/>
          <w:sz w:val="28"/>
          <w:szCs w:val="28"/>
          <w:u w:val="single"/>
        </w:rPr>
        <w:t>емирханова</w:t>
      </w:r>
      <w:proofErr w:type="spellEnd"/>
      <w:r w:rsidRPr="00250A3A">
        <w:rPr>
          <w:rFonts w:ascii="Times New Roman" w:hAnsi="Times New Roman" w:cs="Times New Roman"/>
          <w:b/>
          <w:sz w:val="28"/>
          <w:szCs w:val="28"/>
          <w:u w:val="single"/>
        </w:rPr>
        <w:t xml:space="preserve"> Э.Д.»</w:t>
      </w:r>
      <w:r w:rsidR="00C15EB0" w:rsidRPr="00250A3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C15EB0" w:rsidRPr="009118AD" w:rsidRDefault="00C15EB0" w:rsidP="00C15EB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118AD">
        <w:rPr>
          <w:rFonts w:ascii="Times New Roman" w:hAnsi="Times New Roman" w:cs="Times New Roman"/>
          <w:sz w:val="20"/>
          <w:szCs w:val="20"/>
        </w:rPr>
        <w:t>Наименование образовательной организации, муниципалитет</w:t>
      </w:r>
    </w:p>
    <w:p w:rsidR="00C15EB0" w:rsidRDefault="00C15EB0" w:rsidP="00C15EB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jc w:val="center"/>
        <w:tblLook w:val="04A0"/>
      </w:tblPr>
      <w:tblGrid>
        <w:gridCol w:w="540"/>
        <w:gridCol w:w="4928"/>
        <w:gridCol w:w="4103"/>
      </w:tblGrid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93" w:type="dxa"/>
          </w:tcPr>
          <w:p w:rsidR="00C15EB0" w:rsidRPr="009118AD" w:rsidRDefault="00C15EB0" w:rsidP="00756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мониторинга</w:t>
            </w:r>
          </w:p>
        </w:tc>
        <w:tc>
          <w:tcPr>
            <w:tcW w:w="2512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</w:t>
            </w:r>
          </w:p>
        </w:tc>
      </w:tr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на сайте ОО региональных документов о создании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2512" w:type="dxa"/>
          </w:tcPr>
          <w:p w:rsidR="00C15EB0" w:rsidRDefault="00934DEF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15EB0" w:rsidRPr="00592A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https://sh-m-1-madzhalis-r82.gosweb.gosuslugi.ru/glavnoe/fiziko-matematicheskiy-klass/</w:t>
              </w:r>
            </w:hyperlink>
          </w:p>
        </w:tc>
      </w:tr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физико-математического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класса (группы) в образовательной организации</w:t>
            </w:r>
          </w:p>
        </w:tc>
        <w:tc>
          <w:tcPr>
            <w:tcW w:w="2512" w:type="dxa"/>
          </w:tcPr>
          <w:p w:rsidR="00C15EB0" w:rsidRDefault="00934DEF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15EB0" w:rsidRPr="00592A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https://sh-m-1-madzhalis-r82.gosweb.gosuslugi.ru/glavnoe/fiziko-matematicheskiy-klass/dokumenty_168.html</w:t>
              </w:r>
            </w:hyperlink>
          </w:p>
        </w:tc>
      </w:tr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классах (группах)</w:t>
            </w:r>
          </w:p>
        </w:tc>
        <w:tc>
          <w:tcPr>
            <w:tcW w:w="2512" w:type="dxa"/>
          </w:tcPr>
          <w:p w:rsidR="00C15EB0" w:rsidRDefault="00934DEF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15EB0" w:rsidRPr="00592A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https://sh-m-1-madzhalis-r82.gosweb.gosuslugi.ru/glavnoe/fiziko-matematicheskiy-klass/dokumenty_169.html</w:t>
              </w:r>
            </w:hyperlink>
          </w:p>
        </w:tc>
      </w:tr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визитка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физико-математического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2512" w:type="dxa"/>
          </w:tcPr>
          <w:p w:rsidR="00C15EB0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план мероприятий («дорожная карта») по реализации проекта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созданию, функционированию и развитию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 (групп) в общеобразовательных организациях</w:t>
            </w:r>
          </w:p>
        </w:tc>
        <w:tc>
          <w:tcPr>
            <w:tcW w:w="2512" w:type="dxa"/>
          </w:tcPr>
          <w:p w:rsidR="00C15EB0" w:rsidRDefault="00934DEF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C15EB0" w:rsidRPr="00592A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https://sh-m-1-madzhalis-r82.gosweb.gosuslugi.ru/glavnoe/fiziko-matematicheskiy-klass/dokumenty_171.html</w:t>
              </w:r>
            </w:hyperlink>
          </w:p>
        </w:tc>
      </w:tr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развития образовательной организации с изменениями о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 (групп)</w:t>
            </w:r>
          </w:p>
        </w:tc>
        <w:tc>
          <w:tcPr>
            <w:tcW w:w="2512" w:type="dxa"/>
          </w:tcPr>
          <w:p w:rsidR="00C15EB0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профильного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физико-математического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  <w:tc>
          <w:tcPr>
            <w:tcW w:w="2512" w:type="dxa"/>
          </w:tcPr>
          <w:p w:rsidR="00C15EB0" w:rsidRDefault="00934DEF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C15EB0" w:rsidRPr="00592A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https://sh-m-1-madzhalis-r82.gosweb.gosuslugi.ru/glavnoe/fiziko-matematicheskiy-klass/dokumenty_173.html</w:t>
              </w:r>
            </w:hyperlink>
          </w:p>
        </w:tc>
      </w:tr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изменения в образовательную программу ОО в части</w:t>
            </w:r>
          </w:p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 (группы), утвержденные приказом</w:t>
            </w:r>
          </w:p>
        </w:tc>
        <w:tc>
          <w:tcPr>
            <w:tcW w:w="2512" w:type="dxa"/>
          </w:tcPr>
          <w:p w:rsidR="00C15EB0" w:rsidRDefault="00934DEF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C15EB0" w:rsidRPr="00592A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https://sh-m-1-madzhalis-r82.gosweb.gosuslugi.ru/glavnoe/fiziko-matematicheskiy-klass/dokumenty_168.html</w:t>
              </w:r>
            </w:hyperlink>
          </w:p>
        </w:tc>
      </w:tr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 учебных дисциплин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физико-математического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класса (группы), утвержденные приказом</w:t>
            </w:r>
          </w:p>
        </w:tc>
        <w:tc>
          <w:tcPr>
            <w:tcW w:w="2512" w:type="dxa"/>
          </w:tcPr>
          <w:p w:rsidR="00C15EB0" w:rsidRDefault="00250A3A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C43B6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https://sh-m-1-madzhalis-r82.gosweb.gosuslugi.ru/glavnoe/fiziko-matematicheskiy-klass/dokumenty_472.htmlhttps://sh-m-1-madzhalis-r82.gosweb.gosuslugi.ru/glavnoe/fiziko-</w:t>
              </w:r>
              <w:r w:rsidRPr="00C43B6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matematicheskiy-klass/dokumenty_473.html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программа внеурочной деятельности, утвержденная приказом</w:t>
            </w:r>
          </w:p>
        </w:tc>
        <w:tc>
          <w:tcPr>
            <w:tcW w:w="2512" w:type="dxa"/>
          </w:tcPr>
          <w:p w:rsidR="00C15EB0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обеспечение образовательного процесса в психолого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softHyphen/>
              <w:t>-педагогическом классе (группе) квалифицированными педагогическими кадрами</w:t>
            </w:r>
          </w:p>
        </w:tc>
        <w:tc>
          <w:tcPr>
            <w:tcW w:w="2512" w:type="dxa"/>
          </w:tcPr>
          <w:p w:rsidR="00C15EB0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текущем контроле успеваемости и промежуточной </w:t>
            </w:r>
            <w:proofErr w:type="gramStart"/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аттестации</w:t>
            </w:r>
            <w:proofErr w:type="gramEnd"/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психолого-педагогическом классе (группе), утвержденное приказом</w:t>
            </w:r>
          </w:p>
        </w:tc>
        <w:tc>
          <w:tcPr>
            <w:tcW w:w="2512" w:type="dxa"/>
          </w:tcPr>
          <w:p w:rsidR="00C15EB0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деятельности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 (группы) и информирование о его результатах образовательные организации высшего образования (далее ВО) или профессиональной образовательной организации (далее ПОО)</w:t>
            </w:r>
          </w:p>
        </w:tc>
        <w:tc>
          <w:tcPr>
            <w:tcW w:w="2512" w:type="dxa"/>
          </w:tcPr>
          <w:p w:rsidR="00C15EB0" w:rsidRDefault="00934DEF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C15EB0" w:rsidRPr="00592A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https://sh-m-1-madzhalis-r82.gosw</w:t>
              </w:r>
              <w:r w:rsidR="00C15EB0" w:rsidRPr="00592A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C15EB0" w:rsidRPr="00592A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b.gosuslugi.ru/glavnoe/fiziko-matematicheskiy-klass/dokumenty_466.html</w:t>
              </w:r>
            </w:hyperlink>
          </w:p>
        </w:tc>
      </w:tr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proofErr w:type="spellEnd"/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</w:t>
            </w:r>
            <w:proofErr w:type="gramStart"/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 (групп)</w:t>
            </w:r>
          </w:p>
        </w:tc>
        <w:tc>
          <w:tcPr>
            <w:tcW w:w="2512" w:type="dxa"/>
          </w:tcPr>
          <w:p w:rsidR="00C15EB0" w:rsidRDefault="00934DEF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C15EB0" w:rsidRPr="00592A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https://sh-m-1-madzhalis-r82.gosweb.gosuslugi.ru/glavnoe/fiziko-mat</w:t>
              </w:r>
              <w:r w:rsidR="00C15EB0" w:rsidRPr="00592A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e</w:t>
              </w:r>
              <w:r w:rsidR="00C15EB0" w:rsidRPr="00592A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maticheskiy-klass/dokumenty_465.html</w:t>
              </w:r>
            </w:hyperlink>
          </w:p>
        </w:tc>
      </w:tr>
      <w:tr w:rsidR="00C15EB0" w:rsidRPr="009118AD" w:rsidTr="00756FF6">
        <w:trPr>
          <w:trHeight w:val="430"/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школьников, педагогов в совместных с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и ПОО мероприятиях </w:t>
            </w:r>
            <w:proofErr w:type="gramEnd"/>
          </w:p>
        </w:tc>
        <w:tc>
          <w:tcPr>
            <w:tcW w:w="2512" w:type="dxa"/>
          </w:tcPr>
          <w:p w:rsidR="00C15EB0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физико-математического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класса (группы)</w:t>
            </w:r>
          </w:p>
        </w:tc>
        <w:tc>
          <w:tcPr>
            <w:tcW w:w="2512" w:type="dxa"/>
          </w:tcPr>
          <w:p w:rsidR="00C15EB0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EB0" w:rsidRPr="009118AD" w:rsidTr="00756FF6">
        <w:trPr>
          <w:jc w:val="center"/>
        </w:trPr>
        <w:tc>
          <w:tcPr>
            <w:tcW w:w="540" w:type="dxa"/>
          </w:tcPr>
          <w:p w:rsidR="00C15EB0" w:rsidRPr="009118AD" w:rsidRDefault="00C15EB0" w:rsidP="00C15EB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3" w:type="dxa"/>
          </w:tcPr>
          <w:p w:rsidR="00C15EB0" w:rsidRPr="009118AD" w:rsidRDefault="00C15EB0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исполнении плана мероприятий («дорожная карта») по реализации проекта по созданию, функционированию и развитию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 (групп) в общеобразовательных организациях</w:t>
            </w:r>
          </w:p>
        </w:tc>
        <w:tc>
          <w:tcPr>
            <w:tcW w:w="2512" w:type="dxa"/>
          </w:tcPr>
          <w:p w:rsidR="00C15EB0" w:rsidRDefault="00934DEF" w:rsidP="00756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15EB0" w:rsidRPr="00592A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https://sh-m-1-madzhalis-r82</w:t>
              </w:r>
              <w:r w:rsidR="00C15EB0" w:rsidRPr="00592A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15EB0" w:rsidRPr="00592ADA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gosweb.gosuslugi.ru/glavnoe/fiziko-matematicheskiy-klass/dokumenty_464.html</w:t>
              </w:r>
            </w:hyperlink>
          </w:p>
        </w:tc>
      </w:tr>
    </w:tbl>
    <w:p w:rsidR="00C15EB0" w:rsidRPr="009F5C4C" w:rsidRDefault="00C15EB0" w:rsidP="00C15EB0">
      <w:pPr>
        <w:rPr>
          <w:rFonts w:ascii="Times New Roman" w:hAnsi="Times New Roman" w:cs="Times New Roman"/>
          <w:sz w:val="28"/>
          <w:szCs w:val="28"/>
        </w:rPr>
      </w:pPr>
    </w:p>
    <w:p w:rsidR="0042172D" w:rsidRDefault="0042172D"/>
    <w:sectPr w:rsidR="0042172D" w:rsidSect="00565199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57A91"/>
    <w:multiLevelType w:val="hybridMultilevel"/>
    <w:tmpl w:val="BF0E31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C15EB0"/>
    <w:rsid w:val="00250A3A"/>
    <w:rsid w:val="0042172D"/>
    <w:rsid w:val="00934DEF"/>
    <w:rsid w:val="00C15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EB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5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5EB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15EB0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50A3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-m-1-madzhalis-r82.gosweb.gosuslugi.ru/glavnoe/fiziko-matematicheskiy-klass/dokumenty_171.html" TargetMode="External"/><Relationship Id="rId13" Type="http://schemas.openxmlformats.org/officeDocument/2006/relationships/hyperlink" Target="https://sh-m-1-madzhalis-r82.gosweb.gosuslugi.ru/glavnoe/fiziko-matematicheskiy-klass/dokumenty_465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h-m-1-madzhalis-r82.gosweb.gosuslugi.ru/glavnoe/fiziko-matematicheskiy-klass/dokumenty_169.html" TargetMode="External"/><Relationship Id="rId12" Type="http://schemas.openxmlformats.org/officeDocument/2006/relationships/hyperlink" Target="https://sh-m-1-madzhalis-r82.gosweb.gosuslugi.ru/glavnoe/fiziko-matematicheskiy-klass/dokumenty_466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sh-m-1-madzhalis-r82.gosweb.gosuslugi.ru/glavnoe/fiziko-matematicheskiy-klass/dokumenty_168.html" TargetMode="External"/><Relationship Id="rId11" Type="http://schemas.openxmlformats.org/officeDocument/2006/relationships/hyperlink" Target="https://sh-m-1-madzhalis-r82.gosweb.gosuslugi.ru/glavnoe/fiziko-matematicheskiy-klass/dokumenty_472.htmlhttps://sh-m-1-madzhalis-r82.gosweb.gosuslugi.ru/glavnoe/fiziko-matematicheskiy-klass/dokumenty_473.html" TargetMode="External"/><Relationship Id="rId5" Type="http://schemas.openxmlformats.org/officeDocument/2006/relationships/hyperlink" Target="https://sh-m-1-madzhalis-r82.gosweb.gosuslugi.ru/glavnoe/fiziko-matematicheskiy-klass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h-m-1-madzhalis-r82.gosweb.gosuslugi.ru/glavnoe/fiziko-matematicheskiy-klass/dokumenty_168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h-m-1-madzhalis-r82.gosweb.gosuslugi.ru/glavnoe/fiziko-matematicheskiy-klass/dokumenty_173.html" TargetMode="External"/><Relationship Id="rId14" Type="http://schemas.openxmlformats.org/officeDocument/2006/relationships/hyperlink" Target="https://sh-m-1-madzhalis-r82.gosweb.gosuslugi.ru/glavnoe/fiziko-matematicheskiy-klass/dokumenty_46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688</Words>
  <Characters>3927</Characters>
  <Application>Microsoft Office Word</Application>
  <DocSecurity>0</DocSecurity>
  <Lines>32</Lines>
  <Paragraphs>9</Paragraphs>
  <ScaleCrop>false</ScaleCrop>
  <Company/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McoM</dc:creator>
  <cp:lastModifiedBy>я</cp:lastModifiedBy>
  <cp:revision>3</cp:revision>
  <dcterms:created xsi:type="dcterms:W3CDTF">2025-03-03T13:44:00Z</dcterms:created>
  <dcterms:modified xsi:type="dcterms:W3CDTF">2025-03-03T13:58:00Z</dcterms:modified>
</cp:coreProperties>
</file>